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pPr>
        <w:rPr>
          <w:rFonts w:ascii="Times New Roman" w:hAnsi="Times New Roman" w:cs="Times New Roman"/>
          <w:b/>
          <w:sz w:val="24"/>
          <w:szCs w:val="24"/>
        </w:rPr>
      </w:pPr>
    </w:p>
    <w:p w:rsidR="00405047" w:rsidRDefault="00405047" w:rsidP="00405047">
      <w:pPr>
        <w:jc w:val="center"/>
        <w:rPr>
          <w:rFonts w:ascii="Times New Roman" w:hAnsi="Times New Roman" w:cs="Times New Roman"/>
          <w:b/>
          <w:sz w:val="24"/>
          <w:szCs w:val="24"/>
        </w:rPr>
      </w:pPr>
      <w:r>
        <w:rPr>
          <w:rFonts w:ascii="Times New Roman" w:hAnsi="Times New Roman" w:cs="Times New Roman"/>
          <w:b/>
          <w:sz w:val="24"/>
          <w:szCs w:val="24"/>
        </w:rPr>
        <w:t>STUDENT NAME</w:t>
      </w:r>
    </w:p>
    <w:p w:rsidR="00405047" w:rsidRDefault="00405047" w:rsidP="00405047">
      <w:pPr>
        <w:jc w:val="center"/>
        <w:rPr>
          <w:rFonts w:ascii="Times New Roman" w:hAnsi="Times New Roman" w:cs="Times New Roman"/>
          <w:b/>
          <w:sz w:val="24"/>
          <w:szCs w:val="24"/>
        </w:rPr>
      </w:pPr>
      <w:r>
        <w:rPr>
          <w:rFonts w:ascii="Times New Roman" w:hAnsi="Times New Roman" w:cs="Times New Roman"/>
          <w:b/>
          <w:sz w:val="24"/>
          <w:szCs w:val="24"/>
        </w:rPr>
        <w:t>NAME OF INSTITUTION</w:t>
      </w:r>
      <w:r>
        <w:rPr>
          <w:rFonts w:ascii="Times New Roman" w:hAnsi="Times New Roman" w:cs="Times New Roman"/>
          <w:b/>
          <w:sz w:val="24"/>
          <w:szCs w:val="24"/>
        </w:rPr>
        <w:br w:type="page"/>
      </w:r>
    </w:p>
    <w:p w:rsidR="00405047" w:rsidRDefault="00405047">
      <w:pPr>
        <w:rPr>
          <w:rFonts w:ascii="Times New Roman" w:hAnsi="Times New Roman" w:cs="Times New Roman"/>
          <w:b/>
          <w:sz w:val="24"/>
          <w:szCs w:val="24"/>
        </w:rPr>
      </w:pPr>
    </w:p>
    <w:p w:rsidR="0017101C" w:rsidRPr="00E939BA" w:rsidRDefault="006E543C">
      <w:pPr>
        <w:rPr>
          <w:rFonts w:ascii="Times New Roman" w:hAnsi="Times New Roman" w:cs="Times New Roman"/>
          <w:b/>
          <w:sz w:val="24"/>
          <w:szCs w:val="24"/>
        </w:rPr>
      </w:pPr>
      <w:r w:rsidRPr="00E939BA">
        <w:rPr>
          <w:rFonts w:ascii="Times New Roman" w:hAnsi="Times New Roman" w:cs="Times New Roman"/>
          <w:b/>
          <w:sz w:val="24"/>
          <w:szCs w:val="24"/>
        </w:rPr>
        <w:t>SWOT Analysis</w:t>
      </w:r>
    </w:p>
    <w:p w:rsidR="006E543C" w:rsidRPr="006E543C" w:rsidRDefault="006E543C" w:rsidP="006E543C">
      <w:pPr>
        <w:pStyle w:val="NormalWeb"/>
        <w:spacing w:line="480" w:lineRule="auto"/>
        <w:ind w:firstLine="720"/>
      </w:pPr>
      <w:r w:rsidRPr="006E543C">
        <w:t>S.W.O.T. is an acronym that stands for Strengths, Weaknesses, Opportunities, and Threats. A SWOT analysis is an organized list of your business’s greatest strengths, weaknesses, opportunities, and threats.</w:t>
      </w:r>
    </w:p>
    <w:p w:rsidR="006E543C" w:rsidRDefault="006E543C" w:rsidP="006E543C">
      <w:pPr>
        <w:pStyle w:val="NormalWeb"/>
        <w:spacing w:line="480" w:lineRule="auto"/>
        <w:ind w:firstLine="720"/>
      </w:pPr>
      <w:r>
        <w:t>Youth Social Enterprise Investment</w:t>
      </w:r>
      <w:r w:rsidR="00C06E55">
        <w:t>’s</w:t>
      </w:r>
      <w:r>
        <w:t xml:space="preserve"> SWOT </w:t>
      </w:r>
      <w:r w:rsidR="00C06E55">
        <w:t>analysis</w:t>
      </w:r>
      <w:r w:rsidR="00E939BA">
        <w:t>;</w:t>
      </w:r>
    </w:p>
    <w:p w:rsidR="00C06E55" w:rsidRDefault="00C06E55" w:rsidP="006E543C">
      <w:pPr>
        <w:pStyle w:val="NormalWeb"/>
        <w:spacing w:line="480" w:lineRule="auto"/>
        <w:ind w:firstLine="720"/>
        <w:rPr>
          <w:b/>
        </w:rPr>
      </w:pPr>
      <w:r w:rsidRPr="00C06E55">
        <w:rPr>
          <w:b/>
        </w:rPr>
        <w:t>Strengths</w:t>
      </w:r>
    </w:p>
    <w:p w:rsidR="00C06E55" w:rsidRDefault="00C06E55" w:rsidP="006E543C">
      <w:pPr>
        <w:pStyle w:val="NormalWeb"/>
        <w:spacing w:line="480" w:lineRule="auto"/>
        <w:ind w:firstLine="720"/>
        <w:rPr>
          <w:b/>
        </w:rPr>
      </w:pPr>
      <w:r>
        <w:rPr>
          <w:b/>
        </w:rPr>
        <w:t>Company’s Strong capital base.</w:t>
      </w:r>
    </w:p>
    <w:p w:rsidR="00C06E55" w:rsidRPr="00C06E55" w:rsidRDefault="00C06E55" w:rsidP="00C06E55">
      <w:pPr>
        <w:spacing w:after="0" w:line="480" w:lineRule="auto"/>
        <w:ind w:firstLine="720"/>
        <w:contextualSpacing/>
        <w:rPr>
          <w:rFonts w:ascii="Times New Roman" w:hAnsi="Times New Roman" w:cs="Times New Roman"/>
          <w:sz w:val="24"/>
          <w:szCs w:val="24"/>
        </w:rPr>
      </w:pPr>
      <w:r w:rsidRPr="00C06E55">
        <w:rPr>
          <w:rFonts w:ascii="Times New Roman" w:hAnsi="Times New Roman" w:cs="Times New Roman"/>
          <w:sz w:val="24"/>
          <w:szCs w:val="24"/>
        </w:rPr>
        <w:t xml:space="preserve">As many investors have shown interest in the business model and the manner in which the business plans to operate, the company can count this as an integral strength. A strong capital is crucial for the </w:t>
      </w:r>
      <w:r w:rsidR="00E939BA">
        <w:rPr>
          <w:rFonts w:ascii="Times New Roman" w:hAnsi="Times New Roman" w:cs="Times New Roman"/>
          <w:sz w:val="24"/>
          <w:szCs w:val="24"/>
        </w:rPr>
        <w:t>business.</w:t>
      </w:r>
    </w:p>
    <w:p w:rsidR="00C06E55" w:rsidRDefault="00C06E55" w:rsidP="006E543C">
      <w:pPr>
        <w:pStyle w:val="NormalWeb"/>
        <w:spacing w:line="480" w:lineRule="auto"/>
        <w:ind w:firstLine="720"/>
        <w:rPr>
          <w:b/>
        </w:rPr>
      </w:pPr>
      <w:r>
        <w:rPr>
          <w:b/>
        </w:rPr>
        <w:t>Active management to oversee the firms operation</w:t>
      </w:r>
    </w:p>
    <w:p w:rsidR="00C06E55" w:rsidRDefault="00C06E55" w:rsidP="00C06E55">
      <w:pPr>
        <w:spacing w:after="0" w:line="480" w:lineRule="auto"/>
        <w:ind w:firstLine="720"/>
        <w:contextualSpacing/>
        <w:rPr>
          <w:rFonts w:ascii="Times New Roman" w:hAnsi="Times New Roman" w:cs="Times New Roman"/>
          <w:sz w:val="24"/>
          <w:szCs w:val="24"/>
        </w:rPr>
      </w:pPr>
      <w:r w:rsidRPr="00C06E55">
        <w:rPr>
          <w:rFonts w:ascii="Times New Roman" w:hAnsi="Times New Roman" w:cs="Times New Roman"/>
          <w:sz w:val="24"/>
          <w:szCs w:val="24"/>
        </w:rPr>
        <w:t>This factor is essential as it ensures that all the tasks that need to be performed are done on time and as required. The active management will also ensure that all projects are well executed, and that each youth that is signed up in the organization receives full attention and support as required.</w:t>
      </w:r>
    </w:p>
    <w:p w:rsidR="00C06E55" w:rsidRDefault="00C06E55" w:rsidP="00C06E55">
      <w:pPr>
        <w:spacing w:after="0" w:line="480" w:lineRule="auto"/>
        <w:ind w:firstLine="720"/>
        <w:contextualSpacing/>
        <w:rPr>
          <w:rFonts w:ascii="Times New Roman" w:hAnsi="Times New Roman" w:cs="Times New Roman"/>
          <w:b/>
          <w:sz w:val="24"/>
          <w:szCs w:val="24"/>
        </w:rPr>
      </w:pPr>
    </w:p>
    <w:p w:rsidR="00C06E55" w:rsidRDefault="00C06E55" w:rsidP="00C06E55">
      <w:pPr>
        <w:spacing w:after="0" w:line="480" w:lineRule="auto"/>
        <w:ind w:firstLine="720"/>
        <w:contextualSpacing/>
        <w:rPr>
          <w:rFonts w:ascii="Times New Roman" w:hAnsi="Times New Roman" w:cs="Times New Roman"/>
          <w:b/>
          <w:sz w:val="24"/>
          <w:szCs w:val="24"/>
        </w:rPr>
      </w:pPr>
      <w:r w:rsidRPr="00C06E55">
        <w:rPr>
          <w:rFonts w:ascii="Times New Roman" w:hAnsi="Times New Roman" w:cs="Times New Roman"/>
          <w:b/>
          <w:sz w:val="24"/>
          <w:szCs w:val="24"/>
        </w:rPr>
        <w:t>Prior social enterprise</w:t>
      </w:r>
    </w:p>
    <w:p w:rsidR="00C06E55" w:rsidRDefault="00C06E55" w:rsidP="00C06E55">
      <w:pPr>
        <w:spacing w:after="0" w:line="480" w:lineRule="auto"/>
        <w:ind w:firstLine="720"/>
        <w:contextualSpacing/>
        <w:rPr>
          <w:rFonts w:ascii="Times New Roman" w:hAnsi="Times New Roman" w:cs="Times New Roman"/>
          <w:sz w:val="24"/>
          <w:szCs w:val="24"/>
        </w:rPr>
      </w:pPr>
      <w:r w:rsidRPr="00C06E55">
        <w:rPr>
          <w:rFonts w:ascii="Times New Roman" w:hAnsi="Times New Roman" w:cs="Times New Roman"/>
          <w:sz w:val="24"/>
          <w:szCs w:val="24"/>
        </w:rPr>
        <w:t>This knowledge and experience will come in handy in making informed decisions on the direction that should be taken as regards various projects. The experience will also be crucial in helping various projects to penetrate the market as required.</w:t>
      </w:r>
    </w:p>
    <w:p w:rsidR="00C06E55" w:rsidRDefault="00C06E55" w:rsidP="00C06E55">
      <w:pPr>
        <w:spacing w:after="0" w:line="480" w:lineRule="auto"/>
        <w:ind w:firstLine="720"/>
        <w:contextualSpacing/>
        <w:rPr>
          <w:rFonts w:ascii="Times New Roman" w:hAnsi="Times New Roman" w:cs="Times New Roman"/>
          <w:b/>
          <w:sz w:val="24"/>
          <w:szCs w:val="24"/>
        </w:rPr>
      </w:pPr>
      <w:r w:rsidRPr="00C06E55">
        <w:rPr>
          <w:rFonts w:ascii="Times New Roman" w:hAnsi="Times New Roman" w:cs="Times New Roman"/>
          <w:b/>
          <w:sz w:val="24"/>
          <w:szCs w:val="24"/>
        </w:rPr>
        <w:t>Weaknesses</w:t>
      </w:r>
    </w:p>
    <w:p w:rsidR="00C06E55" w:rsidRDefault="00C06E55" w:rsidP="00C06E55">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lastRenderedPageBreak/>
        <w:t>Lack of trust from investors</w:t>
      </w:r>
    </w:p>
    <w:p w:rsidR="00E939BA" w:rsidRDefault="00C06E55" w:rsidP="00C06E55">
      <w:pPr>
        <w:spacing w:after="0" w:line="480" w:lineRule="auto"/>
        <w:ind w:firstLine="720"/>
        <w:contextualSpacing/>
        <w:rPr>
          <w:rFonts w:ascii="Times New Roman" w:hAnsi="Times New Roman" w:cs="Times New Roman"/>
          <w:sz w:val="24"/>
          <w:szCs w:val="24"/>
        </w:rPr>
      </w:pPr>
      <w:r w:rsidRPr="00C06E55">
        <w:rPr>
          <w:rFonts w:ascii="Times New Roman" w:hAnsi="Times New Roman" w:cs="Times New Roman"/>
          <w:sz w:val="24"/>
          <w:szCs w:val="24"/>
        </w:rPr>
        <w:t xml:space="preserve">Although the company will hire experienced members to manage the organization and its projects, the investors may have trust issues considering that it is a new business being embarked on. </w:t>
      </w:r>
    </w:p>
    <w:p w:rsidR="00C3572A" w:rsidRDefault="00C3572A" w:rsidP="00C06E55">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Competition from bigger organizations</w:t>
      </w:r>
    </w:p>
    <w:p w:rsidR="00C3572A" w:rsidRDefault="00C3572A" w:rsidP="00C06E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Established organizations often pose a threat to many to many start-ups. They have already grown and so they bully their small brothers in their areas of operations.</w:t>
      </w:r>
    </w:p>
    <w:p w:rsidR="00C3572A" w:rsidRDefault="00C3572A" w:rsidP="00C06E55">
      <w:pPr>
        <w:spacing w:after="0" w:line="480" w:lineRule="auto"/>
        <w:ind w:firstLine="720"/>
        <w:contextualSpacing/>
        <w:rPr>
          <w:rFonts w:ascii="Times New Roman" w:hAnsi="Times New Roman" w:cs="Times New Roman"/>
          <w:b/>
          <w:sz w:val="24"/>
          <w:szCs w:val="24"/>
        </w:rPr>
      </w:pPr>
      <w:r w:rsidRPr="00C3572A">
        <w:rPr>
          <w:rFonts w:ascii="Times New Roman" w:hAnsi="Times New Roman" w:cs="Times New Roman"/>
          <w:b/>
          <w:sz w:val="24"/>
          <w:szCs w:val="24"/>
        </w:rPr>
        <w:t>Uncertainty of whether the business will pick or not</w:t>
      </w:r>
    </w:p>
    <w:p w:rsidR="00C3572A" w:rsidRDefault="00C3572A" w:rsidP="00C06E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There is always a fear whether a start-up business will pick or not. Entrepreneurs should be confident enough and be determined that their businesses will pick up.</w:t>
      </w:r>
    </w:p>
    <w:p w:rsidR="00C3572A" w:rsidRDefault="00C3572A" w:rsidP="00C06E55">
      <w:pPr>
        <w:spacing w:after="0" w:line="480" w:lineRule="auto"/>
        <w:ind w:firstLine="720"/>
        <w:contextualSpacing/>
        <w:rPr>
          <w:rFonts w:ascii="Times New Roman" w:hAnsi="Times New Roman" w:cs="Times New Roman"/>
          <w:b/>
          <w:sz w:val="24"/>
          <w:szCs w:val="24"/>
        </w:rPr>
      </w:pPr>
      <w:r w:rsidRPr="00C3572A">
        <w:rPr>
          <w:rFonts w:ascii="Times New Roman" w:hAnsi="Times New Roman" w:cs="Times New Roman"/>
          <w:b/>
          <w:sz w:val="24"/>
          <w:szCs w:val="24"/>
        </w:rPr>
        <w:t>Opportunities</w:t>
      </w:r>
    </w:p>
    <w:p w:rsidR="00C3572A" w:rsidRDefault="00C3572A" w:rsidP="00C06E55">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Mentorship programs to the youth</w:t>
      </w:r>
    </w:p>
    <w:p w:rsidR="00C3572A" w:rsidRDefault="00C3572A" w:rsidP="00C06E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Apart from local</w:t>
      </w:r>
      <w:r w:rsidR="00F861DB">
        <w:rPr>
          <w:rFonts w:ascii="Times New Roman" w:hAnsi="Times New Roman" w:cs="Times New Roman"/>
          <w:sz w:val="24"/>
          <w:szCs w:val="24"/>
        </w:rPr>
        <w:t xml:space="preserve"> </w:t>
      </w:r>
      <w:r>
        <w:rPr>
          <w:rFonts w:ascii="Times New Roman" w:hAnsi="Times New Roman" w:cs="Times New Roman"/>
          <w:sz w:val="24"/>
          <w:szCs w:val="24"/>
        </w:rPr>
        <w:t xml:space="preserve">youth </w:t>
      </w:r>
      <w:r w:rsidR="00F861DB">
        <w:rPr>
          <w:rFonts w:ascii="Times New Roman" w:hAnsi="Times New Roman" w:cs="Times New Roman"/>
          <w:sz w:val="24"/>
          <w:szCs w:val="24"/>
        </w:rPr>
        <w:t>getting loans to finance their business ideas, they will also get mentorship programs organised by the firm.</w:t>
      </w:r>
    </w:p>
    <w:p w:rsidR="00F861DB" w:rsidRDefault="00F861DB" w:rsidP="00C06E55">
      <w:pPr>
        <w:spacing w:after="0" w:line="480" w:lineRule="auto"/>
        <w:ind w:firstLine="720"/>
        <w:contextualSpacing/>
        <w:rPr>
          <w:rFonts w:ascii="Times New Roman" w:hAnsi="Times New Roman" w:cs="Times New Roman"/>
          <w:b/>
          <w:sz w:val="24"/>
          <w:szCs w:val="24"/>
        </w:rPr>
      </w:pPr>
      <w:r w:rsidRPr="00F861DB">
        <w:rPr>
          <w:rFonts w:ascii="Times New Roman" w:hAnsi="Times New Roman" w:cs="Times New Roman"/>
          <w:b/>
          <w:sz w:val="24"/>
          <w:szCs w:val="24"/>
        </w:rPr>
        <w:t>Activism will be witnessed in the community</w:t>
      </w:r>
    </w:p>
    <w:p w:rsidR="00F861DB" w:rsidRDefault="00F861DB" w:rsidP="00C06E55">
      <w:pPr>
        <w:spacing w:after="0" w:line="480" w:lineRule="auto"/>
        <w:ind w:firstLine="720"/>
        <w:contextualSpacing/>
        <w:rPr>
          <w:rFonts w:ascii="Times New Roman" w:hAnsi="Times New Roman" w:cs="Times New Roman"/>
          <w:sz w:val="24"/>
          <w:szCs w:val="24"/>
        </w:rPr>
      </w:pPr>
      <w:r w:rsidRPr="00F861DB">
        <w:rPr>
          <w:rFonts w:ascii="Times New Roman" w:hAnsi="Times New Roman" w:cs="Times New Roman"/>
          <w:sz w:val="24"/>
          <w:szCs w:val="24"/>
        </w:rPr>
        <w:t>Activism plays an integral part in the progress of the society. Activists help to highlight issues that plaque the local community.</w:t>
      </w:r>
    </w:p>
    <w:p w:rsidR="00F861DB" w:rsidRDefault="00F861DB" w:rsidP="00C06E55">
      <w:pPr>
        <w:spacing w:after="0" w:line="480" w:lineRule="auto"/>
        <w:ind w:firstLine="720"/>
        <w:contextualSpacing/>
        <w:rPr>
          <w:rFonts w:ascii="Times New Roman" w:hAnsi="Times New Roman" w:cs="Times New Roman"/>
          <w:b/>
          <w:sz w:val="24"/>
          <w:szCs w:val="24"/>
        </w:rPr>
      </w:pPr>
      <w:r w:rsidRPr="00F861DB">
        <w:rPr>
          <w:rFonts w:ascii="Times New Roman" w:hAnsi="Times New Roman" w:cs="Times New Roman"/>
          <w:b/>
          <w:sz w:val="24"/>
          <w:szCs w:val="24"/>
        </w:rPr>
        <w:t>Growth to local communities</w:t>
      </w:r>
    </w:p>
    <w:p w:rsidR="00F861DB" w:rsidRDefault="00F861DB" w:rsidP="00C06E55">
      <w:pPr>
        <w:spacing w:after="0" w:line="480" w:lineRule="auto"/>
        <w:ind w:firstLine="720"/>
        <w:contextualSpacing/>
        <w:rPr>
          <w:rFonts w:ascii="Times New Roman" w:hAnsi="Times New Roman" w:cs="Times New Roman"/>
          <w:sz w:val="24"/>
          <w:szCs w:val="24"/>
        </w:rPr>
      </w:pPr>
      <w:r w:rsidRPr="00F861DB">
        <w:rPr>
          <w:rFonts w:ascii="Times New Roman" w:hAnsi="Times New Roman" w:cs="Times New Roman"/>
          <w:sz w:val="24"/>
          <w:szCs w:val="24"/>
        </w:rPr>
        <w:t>With increased opportunities for the youth, many businesses are likely to grow and flourish. With the increased employment opportunities, the community’s standards of living are likely to improve.</w:t>
      </w:r>
    </w:p>
    <w:p w:rsidR="00F861DB" w:rsidRDefault="00F861DB" w:rsidP="00C06E55">
      <w:pPr>
        <w:spacing w:after="0" w:line="480" w:lineRule="auto"/>
        <w:ind w:firstLine="720"/>
        <w:contextualSpacing/>
        <w:rPr>
          <w:rFonts w:ascii="Times New Roman" w:hAnsi="Times New Roman" w:cs="Times New Roman"/>
          <w:b/>
          <w:sz w:val="24"/>
          <w:szCs w:val="24"/>
        </w:rPr>
      </w:pPr>
      <w:r w:rsidRPr="00F861DB">
        <w:rPr>
          <w:rFonts w:ascii="Times New Roman" w:hAnsi="Times New Roman" w:cs="Times New Roman"/>
          <w:b/>
          <w:sz w:val="24"/>
          <w:szCs w:val="24"/>
        </w:rPr>
        <w:t>Avenue for youth to get self-help that they need</w:t>
      </w:r>
    </w:p>
    <w:p w:rsidR="00F861DB" w:rsidRDefault="00F861DB" w:rsidP="00C06E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Once the youth get loans from the firm, they will invest the money and earn profits, which they will use to improve on their lives.</w:t>
      </w:r>
    </w:p>
    <w:p w:rsidR="00405047" w:rsidRDefault="00405047" w:rsidP="00C06E55">
      <w:pPr>
        <w:spacing w:after="0" w:line="480" w:lineRule="auto"/>
        <w:ind w:firstLine="720"/>
        <w:contextualSpacing/>
        <w:rPr>
          <w:rFonts w:ascii="Times New Roman" w:hAnsi="Times New Roman" w:cs="Times New Roman"/>
          <w:b/>
          <w:sz w:val="24"/>
          <w:szCs w:val="24"/>
        </w:rPr>
      </w:pPr>
    </w:p>
    <w:p w:rsidR="00405047" w:rsidRDefault="00405047" w:rsidP="00C06E55">
      <w:pPr>
        <w:spacing w:after="0" w:line="480" w:lineRule="auto"/>
        <w:ind w:firstLine="720"/>
        <w:contextualSpacing/>
        <w:rPr>
          <w:rFonts w:ascii="Times New Roman" w:hAnsi="Times New Roman" w:cs="Times New Roman"/>
          <w:b/>
          <w:sz w:val="24"/>
          <w:szCs w:val="24"/>
        </w:rPr>
      </w:pPr>
    </w:p>
    <w:p w:rsidR="00F861DB" w:rsidRDefault="00F861DB" w:rsidP="00C06E55">
      <w:pPr>
        <w:spacing w:after="0" w:line="480" w:lineRule="auto"/>
        <w:ind w:firstLine="720"/>
        <w:contextualSpacing/>
        <w:rPr>
          <w:rFonts w:ascii="Times New Roman" w:hAnsi="Times New Roman" w:cs="Times New Roman"/>
          <w:b/>
          <w:sz w:val="24"/>
          <w:szCs w:val="24"/>
        </w:rPr>
      </w:pPr>
      <w:r w:rsidRPr="00F861DB">
        <w:rPr>
          <w:rFonts w:ascii="Times New Roman" w:hAnsi="Times New Roman" w:cs="Times New Roman"/>
          <w:b/>
          <w:sz w:val="24"/>
          <w:szCs w:val="24"/>
        </w:rPr>
        <w:t>Weaknesses</w:t>
      </w:r>
    </w:p>
    <w:p w:rsidR="00F861DB" w:rsidRDefault="00E939BA" w:rsidP="00C06E55">
      <w:pPr>
        <w:spacing w:after="0" w:line="480" w:lineRule="auto"/>
        <w:ind w:firstLine="720"/>
        <w:contextualSpacing/>
        <w:rPr>
          <w:rFonts w:ascii="Times New Roman" w:hAnsi="Times New Roman" w:cs="Times New Roman"/>
          <w:b/>
          <w:sz w:val="24"/>
          <w:szCs w:val="24"/>
        </w:rPr>
      </w:pPr>
      <w:r>
        <w:rPr>
          <w:rFonts w:ascii="Times New Roman" w:hAnsi="Times New Roman" w:cs="Times New Roman"/>
          <w:b/>
          <w:sz w:val="24"/>
          <w:szCs w:val="24"/>
        </w:rPr>
        <w:t>Adverse political environment</w:t>
      </w:r>
    </w:p>
    <w:p w:rsidR="00E939BA" w:rsidRDefault="00E939BA" w:rsidP="00C06E55">
      <w:pPr>
        <w:spacing w:after="0" w:line="480" w:lineRule="auto"/>
        <w:ind w:firstLine="720"/>
        <w:contextualSpacing/>
        <w:rPr>
          <w:rFonts w:ascii="Times New Roman" w:hAnsi="Times New Roman" w:cs="Times New Roman"/>
          <w:sz w:val="24"/>
          <w:szCs w:val="24"/>
        </w:rPr>
      </w:pPr>
      <w:r w:rsidRPr="00E939BA">
        <w:rPr>
          <w:rFonts w:ascii="Times New Roman" w:hAnsi="Times New Roman" w:cs="Times New Roman"/>
          <w:sz w:val="24"/>
          <w:szCs w:val="24"/>
        </w:rPr>
        <w:t>Politics play a central role in every society. However, the local politicians in the locality that the organization wants to set up view social enterprises as exploitative of the local communities.</w:t>
      </w:r>
    </w:p>
    <w:p w:rsidR="00E939BA" w:rsidRDefault="00E939BA" w:rsidP="00C06E55">
      <w:pPr>
        <w:spacing w:after="0" w:line="480" w:lineRule="auto"/>
        <w:ind w:firstLine="720"/>
        <w:contextualSpacing/>
        <w:rPr>
          <w:rFonts w:ascii="Times New Roman" w:hAnsi="Times New Roman" w:cs="Times New Roman"/>
          <w:b/>
          <w:sz w:val="24"/>
          <w:szCs w:val="24"/>
        </w:rPr>
      </w:pPr>
      <w:r w:rsidRPr="00E939BA">
        <w:rPr>
          <w:rFonts w:ascii="Times New Roman" w:hAnsi="Times New Roman" w:cs="Times New Roman"/>
          <w:b/>
          <w:sz w:val="24"/>
          <w:szCs w:val="24"/>
        </w:rPr>
        <w:t>Stiff competition</w:t>
      </w:r>
    </w:p>
    <w:p w:rsidR="00E939BA" w:rsidRDefault="00E939BA" w:rsidP="00C06E55">
      <w:pPr>
        <w:spacing w:after="0" w:line="480" w:lineRule="auto"/>
        <w:ind w:firstLine="720"/>
        <w:contextualSpacing/>
        <w:rPr>
          <w:rFonts w:ascii="Times New Roman" w:hAnsi="Times New Roman" w:cs="Times New Roman"/>
          <w:sz w:val="24"/>
          <w:szCs w:val="24"/>
        </w:rPr>
      </w:pPr>
      <w:r w:rsidRPr="00E939BA">
        <w:rPr>
          <w:rFonts w:ascii="Times New Roman" w:hAnsi="Times New Roman" w:cs="Times New Roman"/>
          <w:sz w:val="24"/>
          <w:szCs w:val="24"/>
        </w:rPr>
        <w:t>New businesses should aggressively look into eating the market share that</w:t>
      </w:r>
      <w:r>
        <w:rPr>
          <w:rFonts w:ascii="Times New Roman" w:hAnsi="Times New Roman" w:cs="Times New Roman"/>
          <w:sz w:val="24"/>
          <w:szCs w:val="24"/>
        </w:rPr>
        <w:t xml:space="preserve"> i</w:t>
      </w:r>
      <w:r w:rsidRPr="00E939BA">
        <w:rPr>
          <w:rFonts w:ascii="Times New Roman" w:hAnsi="Times New Roman" w:cs="Times New Roman"/>
          <w:sz w:val="24"/>
          <w:szCs w:val="24"/>
        </w:rPr>
        <w:t xml:space="preserve">s already occupied by established competitors. </w:t>
      </w:r>
      <w:r>
        <w:rPr>
          <w:rFonts w:ascii="Times New Roman" w:hAnsi="Times New Roman" w:cs="Times New Roman"/>
          <w:sz w:val="24"/>
          <w:szCs w:val="24"/>
        </w:rPr>
        <w:t>Some big organizations</w:t>
      </w:r>
      <w:r w:rsidRPr="00E939BA">
        <w:rPr>
          <w:rFonts w:ascii="Times New Roman" w:hAnsi="Times New Roman" w:cs="Times New Roman"/>
          <w:sz w:val="24"/>
          <w:szCs w:val="24"/>
        </w:rPr>
        <w:t xml:space="preserve"> have established themselves in the local community</w:t>
      </w:r>
      <w:r>
        <w:rPr>
          <w:rFonts w:ascii="Times New Roman" w:hAnsi="Times New Roman" w:cs="Times New Roman"/>
          <w:sz w:val="24"/>
          <w:szCs w:val="24"/>
        </w:rPr>
        <w:t>.</w:t>
      </w:r>
    </w:p>
    <w:p w:rsidR="00E939BA" w:rsidRDefault="00E939BA" w:rsidP="00C06E55">
      <w:pPr>
        <w:spacing w:after="0" w:line="480" w:lineRule="auto"/>
        <w:ind w:firstLine="720"/>
        <w:contextualSpacing/>
        <w:rPr>
          <w:rFonts w:ascii="Times New Roman" w:hAnsi="Times New Roman" w:cs="Times New Roman"/>
          <w:b/>
          <w:sz w:val="24"/>
          <w:szCs w:val="24"/>
        </w:rPr>
      </w:pPr>
      <w:r w:rsidRPr="00E939BA">
        <w:rPr>
          <w:rFonts w:ascii="Times New Roman" w:hAnsi="Times New Roman" w:cs="Times New Roman"/>
          <w:b/>
          <w:sz w:val="24"/>
          <w:szCs w:val="24"/>
        </w:rPr>
        <w:t>Inadequate technology</w:t>
      </w:r>
    </w:p>
    <w:p w:rsidR="00E939BA" w:rsidRDefault="00E939BA" w:rsidP="00C06E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As a start-up, definitely technology will be low and therefore and this will be a weakness for the firm.</w:t>
      </w:r>
    </w:p>
    <w:p w:rsidR="005921BC" w:rsidRPr="00E939BA" w:rsidRDefault="005921BC" w:rsidP="00C06E55">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The capital base allocated for this project is 2,500,000 US Dollars and so there might not be start-up capital challenges. This project is compelling as it aims in funding and actualising the dreams of the many youth within the local community.</w:t>
      </w:r>
      <w:bookmarkStart w:id="0" w:name="_GoBack"/>
      <w:bookmarkEnd w:id="0"/>
    </w:p>
    <w:p w:rsidR="00E939BA" w:rsidRPr="00E939BA" w:rsidRDefault="00E939BA" w:rsidP="00C06E55">
      <w:pPr>
        <w:spacing w:after="0" w:line="480" w:lineRule="auto"/>
        <w:ind w:firstLine="720"/>
        <w:contextualSpacing/>
        <w:rPr>
          <w:rFonts w:ascii="Times New Roman" w:hAnsi="Times New Roman" w:cs="Times New Roman"/>
          <w:b/>
          <w:sz w:val="24"/>
          <w:szCs w:val="24"/>
        </w:rPr>
      </w:pPr>
    </w:p>
    <w:p w:rsidR="00F861DB" w:rsidRPr="00F861DB" w:rsidRDefault="00F861DB" w:rsidP="00C06E55">
      <w:pPr>
        <w:spacing w:after="0" w:line="480" w:lineRule="auto"/>
        <w:ind w:firstLine="720"/>
        <w:contextualSpacing/>
        <w:rPr>
          <w:rFonts w:ascii="Times New Roman" w:hAnsi="Times New Roman" w:cs="Times New Roman"/>
          <w:b/>
          <w:sz w:val="24"/>
          <w:szCs w:val="24"/>
        </w:rPr>
      </w:pPr>
    </w:p>
    <w:p w:rsidR="00C06E55" w:rsidRPr="00C06E55" w:rsidRDefault="00C06E55" w:rsidP="006E543C">
      <w:pPr>
        <w:pStyle w:val="NormalWeb"/>
        <w:spacing w:line="480" w:lineRule="auto"/>
        <w:ind w:firstLine="720"/>
        <w:rPr>
          <w:b/>
        </w:rPr>
      </w:pPr>
    </w:p>
    <w:p w:rsidR="006E543C" w:rsidRPr="006E543C" w:rsidRDefault="006E543C">
      <w:pPr>
        <w:rPr>
          <w:b/>
        </w:rPr>
      </w:pPr>
    </w:p>
    <w:sectPr w:rsidR="006E543C" w:rsidRPr="006E543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05047" w:rsidRDefault="00405047" w:rsidP="00405047">
      <w:pPr>
        <w:spacing w:after="0" w:line="240" w:lineRule="auto"/>
      </w:pPr>
      <w:r>
        <w:separator/>
      </w:r>
    </w:p>
  </w:endnote>
  <w:endnote w:type="continuationSeparator" w:id="0">
    <w:p w:rsidR="00405047" w:rsidRDefault="00405047" w:rsidP="004050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05047" w:rsidRDefault="00405047" w:rsidP="00405047">
      <w:pPr>
        <w:spacing w:after="0" w:line="240" w:lineRule="auto"/>
      </w:pPr>
      <w:r>
        <w:separator/>
      </w:r>
    </w:p>
  </w:footnote>
  <w:footnote w:type="continuationSeparator" w:id="0">
    <w:p w:rsidR="00405047" w:rsidRDefault="00405047" w:rsidP="0040504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15875010"/>
      <w:docPartObj>
        <w:docPartGallery w:val="Page Numbers (Top of Page)"/>
        <w:docPartUnique/>
      </w:docPartObj>
    </w:sdtPr>
    <w:sdtEndPr>
      <w:rPr>
        <w:noProof/>
      </w:rPr>
    </w:sdtEndPr>
    <w:sdtContent>
      <w:p w:rsidR="00405047" w:rsidRDefault="00405047">
        <w:pPr>
          <w:pStyle w:val="Header"/>
          <w:jc w:val="right"/>
        </w:pPr>
        <w:r>
          <w:fldChar w:fldCharType="begin"/>
        </w:r>
        <w:r>
          <w:instrText xml:space="preserve"> PAGE   \* MERGEFORMAT </w:instrText>
        </w:r>
        <w:r>
          <w:fldChar w:fldCharType="separate"/>
        </w:r>
        <w:r w:rsidR="001A596F">
          <w:rPr>
            <w:noProof/>
          </w:rPr>
          <w:t>4</w:t>
        </w:r>
        <w:r>
          <w:rPr>
            <w:noProof/>
          </w:rPr>
          <w:fldChar w:fldCharType="end"/>
        </w:r>
      </w:p>
    </w:sdtContent>
  </w:sdt>
  <w:p w:rsidR="00405047" w:rsidRPr="00405047" w:rsidRDefault="00405047">
    <w:pPr>
      <w:pStyle w:val="Header"/>
      <w:rPr>
        <w:rFonts w:ascii="Times New Roman" w:hAnsi="Times New Roman" w:cs="Times New Roman"/>
        <w:sz w:val="24"/>
        <w:szCs w:val="24"/>
      </w:rPr>
    </w:pPr>
    <w:r w:rsidRPr="00405047">
      <w:rPr>
        <w:rFonts w:ascii="Times New Roman" w:hAnsi="Times New Roman" w:cs="Times New Roman"/>
        <w:sz w:val="24"/>
        <w:szCs w:val="24"/>
      </w:rPr>
      <w:t>RUNNING HEAD: SWOT ANALYSIS</w:t>
    </w:r>
    <w:r w:rsidR="005921BC">
      <w:rPr>
        <w:rFonts w:ascii="Times New Roman" w:hAnsi="Times New Roman" w:cs="Times New Roman"/>
        <w:sz w:val="24"/>
        <w:szCs w:val="24"/>
      </w:rPr>
      <w:t xml:space="preserve"> FOR YOUNG SOCIAL ENTERPRISE INVESTMENT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543C"/>
    <w:rsid w:val="0017101C"/>
    <w:rsid w:val="001A596F"/>
    <w:rsid w:val="00405047"/>
    <w:rsid w:val="005921BC"/>
    <w:rsid w:val="006E543C"/>
    <w:rsid w:val="00C06E55"/>
    <w:rsid w:val="00C3572A"/>
    <w:rsid w:val="00E939BA"/>
    <w:rsid w:val="00EC73E9"/>
    <w:rsid w:val="00F86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76B395-888C-4FF4-91E0-E8AE1D73EF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6E543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405047"/>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5047"/>
  </w:style>
  <w:style w:type="paragraph" w:styleId="Footer">
    <w:name w:val="footer"/>
    <w:basedOn w:val="Normal"/>
    <w:link w:val="FooterChar"/>
    <w:uiPriority w:val="99"/>
    <w:unhideWhenUsed/>
    <w:rsid w:val="004050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504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1414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513</Words>
  <Characters>2928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2020-04-30T22:20:00Z</dcterms:created>
  <dcterms:modified xsi:type="dcterms:W3CDTF">2020-04-30T22:20:00Z</dcterms:modified>
</cp:coreProperties>
</file>